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25" w:rsidRPr="00AD5A40" w:rsidRDefault="007D3C25" w:rsidP="007D3C25">
      <w:pPr>
        <w:pStyle w:val="a3"/>
        <w:rPr>
          <w:sz w:val="36"/>
          <w:szCs w:val="36"/>
        </w:rPr>
      </w:pPr>
      <w:r w:rsidRPr="00AD5A40">
        <w:rPr>
          <w:sz w:val="36"/>
          <w:szCs w:val="36"/>
        </w:rPr>
        <w:t>ЛЕТОПИСЬ ПИОНЕРСКОЙ ОРГАНИЗАЦИИ НИЖНЕУСЛОНСКОЙ                                                 СРЕДНЕЙ ШКОЛЫ</w:t>
      </w:r>
    </w:p>
    <w:p w:rsidR="007D3C25" w:rsidRPr="00AD5A40" w:rsidRDefault="007D3C25" w:rsidP="007D3C25">
      <w:pPr>
        <w:ind w:firstLine="1080"/>
        <w:jc w:val="center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Пионерская организация в </w:t>
      </w:r>
      <w:proofErr w:type="spellStart"/>
      <w:r w:rsidRPr="00AD5A40">
        <w:rPr>
          <w:sz w:val="36"/>
          <w:szCs w:val="36"/>
        </w:rPr>
        <w:t>Нижнеуслонской</w:t>
      </w:r>
      <w:proofErr w:type="spellEnd"/>
      <w:r w:rsidRPr="00AD5A40">
        <w:rPr>
          <w:sz w:val="36"/>
          <w:szCs w:val="36"/>
        </w:rPr>
        <w:t xml:space="preserve"> средней школе создалась в 1927 году, тогда школа называлась </w:t>
      </w:r>
      <w:proofErr w:type="spellStart"/>
      <w:r w:rsidRPr="00AD5A40">
        <w:rPr>
          <w:sz w:val="36"/>
          <w:szCs w:val="36"/>
        </w:rPr>
        <w:t>Нижнеуслонской</w:t>
      </w:r>
      <w:proofErr w:type="spellEnd"/>
      <w:r w:rsidRPr="00AD5A40">
        <w:rPr>
          <w:sz w:val="36"/>
          <w:szCs w:val="36"/>
        </w:rPr>
        <w:t xml:space="preserve"> школой колхозной молодежи. А в 1937 году в школе образовалась и комсомольская организация, лучшие из пионеров стали комсомольцами. Первым вожатым была </w:t>
      </w:r>
      <w:proofErr w:type="spellStart"/>
      <w:r w:rsidRPr="00AD5A40">
        <w:rPr>
          <w:sz w:val="36"/>
          <w:szCs w:val="36"/>
        </w:rPr>
        <w:t>Евстолия</w:t>
      </w:r>
      <w:proofErr w:type="spellEnd"/>
      <w:r w:rsidRPr="00AD5A40">
        <w:rPr>
          <w:sz w:val="36"/>
          <w:szCs w:val="36"/>
        </w:rPr>
        <w:t xml:space="preserve"> Бердникова. Отличник учебы, прекрасный товарищ, она была душой организации, заводилой во всех делах. Ее помощником был Саша Афанасьев, который впоследствии будет Героем Советского Союза.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В 1941 году средняя школа готовила свой первый выпуск (10 класс). 17 ее выпускников мечтали о мирном труде на благо своей любимой Родины. Но война разрушила их планы. Вместо людей мирных профессий, они стали тружениками войны.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В военные годы школа работала в том же режиме. Но кроме учебы пионеры и комсомольцы помогали родному колхозу, участвовали в сборе денег на танковую колонну, в сборе теплых вещей и т. д.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Создавались тимуровские отряды для оказания помощи инвалидам, семьям тех воинов, которые были на фронте. Руководителем этой команды была </w:t>
      </w:r>
      <w:proofErr w:type="spellStart"/>
      <w:r w:rsidRPr="00AD5A40">
        <w:rPr>
          <w:sz w:val="36"/>
          <w:szCs w:val="36"/>
        </w:rPr>
        <w:t>Самодерова</w:t>
      </w:r>
      <w:proofErr w:type="spellEnd"/>
      <w:r w:rsidRPr="00AD5A40">
        <w:rPr>
          <w:sz w:val="36"/>
          <w:szCs w:val="36"/>
        </w:rPr>
        <w:t xml:space="preserve"> В..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Осень 1941 года выдалась холодной, на колхозных полях остался неубранный картофель. Пионеры и комсомольцы добывали из мерзлой земли картофель, собирали, оставшиеся после уборки хлеба, колоски. В эти тяжелые для Родины годы дети, не жалуясь на холод и усталость, работали наравне </w:t>
      </w:r>
      <w:proofErr w:type="gramStart"/>
      <w:r w:rsidRPr="00AD5A40">
        <w:rPr>
          <w:sz w:val="36"/>
          <w:szCs w:val="36"/>
        </w:rPr>
        <w:t>со</w:t>
      </w:r>
      <w:proofErr w:type="gramEnd"/>
      <w:r w:rsidRPr="00AD5A40">
        <w:rPr>
          <w:sz w:val="36"/>
          <w:szCs w:val="36"/>
        </w:rPr>
        <w:t xml:space="preserve"> взрослыми в колхозе, на заводе во время каникул. Нежно, как о своих близких родных, заботились школьники о бойцах. Они готовили </w:t>
      </w:r>
      <w:r w:rsidRPr="00AD5A40">
        <w:rPr>
          <w:sz w:val="36"/>
          <w:szCs w:val="36"/>
        </w:rPr>
        <w:lastRenderedPageBreak/>
        <w:t xml:space="preserve">подарки, шили кисеты, платочки, вязали теплые варежки, носки, шарфы. Работу по сбору вещей и подарков бойцам Советской Армии возглавлял активист-пионер </w:t>
      </w:r>
      <w:proofErr w:type="spellStart"/>
      <w:r w:rsidRPr="00AD5A40">
        <w:rPr>
          <w:sz w:val="36"/>
          <w:szCs w:val="36"/>
        </w:rPr>
        <w:t>Бещиков</w:t>
      </w:r>
      <w:proofErr w:type="spellEnd"/>
      <w:r w:rsidRPr="00AD5A40">
        <w:rPr>
          <w:sz w:val="36"/>
          <w:szCs w:val="36"/>
        </w:rPr>
        <w:t xml:space="preserve">. Зачинателями многих хороших дел в школе были: </w:t>
      </w:r>
      <w:proofErr w:type="spellStart"/>
      <w:r w:rsidRPr="00AD5A40">
        <w:rPr>
          <w:sz w:val="36"/>
          <w:szCs w:val="36"/>
        </w:rPr>
        <w:t>Щетинкин</w:t>
      </w:r>
      <w:proofErr w:type="spellEnd"/>
      <w:r w:rsidRPr="00AD5A40">
        <w:rPr>
          <w:sz w:val="36"/>
          <w:szCs w:val="36"/>
        </w:rPr>
        <w:t xml:space="preserve">, Богданова, </w:t>
      </w:r>
      <w:proofErr w:type="spellStart"/>
      <w:r w:rsidRPr="00AD5A40">
        <w:rPr>
          <w:sz w:val="36"/>
          <w:szCs w:val="36"/>
        </w:rPr>
        <w:t>Самодерова</w:t>
      </w:r>
      <w:proofErr w:type="spellEnd"/>
      <w:r w:rsidRPr="00AD5A40">
        <w:rPr>
          <w:sz w:val="36"/>
          <w:szCs w:val="36"/>
        </w:rPr>
        <w:t xml:space="preserve">, </w:t>
      </w:r>
      <w:proofErr w:type="spellStart"/>
      <w:r w:rsidRPr="00AD5A40">
        <w:rPr>
          <w:sz w:val="36"/>
          <w:szCs w:val="36"/>
        </w:rPr>
        <w:t>Губернаторова</w:t>
      </w:r>
      <w:proofErr w:type="spellEnd"/>
      <w:r w:rsidRPr="00AD5A40">
        <w:rPr>
          <w:sz w:val="36"/>
          <w:szCs w:val="36"/>
        </w:rPr>
        <w:t>, Коненков.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Многие учащиеся были награждены медалями «За доблестный труд».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Окончилась война. Страна приступила к восстановлению народного хозяйства. Подросло новое поколение пионеров и комсомольцев, которые продолжили трудовые традиции своих предшественников.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Первые послевоенные годы выдались трудными, засуха 1946 года повлекла за собой неурожай на Волге. Не хватало семян для посева под новый урожай. Пионеры и комсомольцы нашей школы обошли все дома в селе, собирая зерно для семян. Приняли активное участие в насаждении лесозащитных полос. Силами пионеров и комсомольцев были посажены гектары лесозащитной полосы.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Пионеры 6-го класса в 1955 году вели шефство над </w:t>
      </w:r>
      <w:proofErr w:type="spellStart"/>
      <w:r w:rsidRPr="00AD5A40">
        <w:rPr>
          <w:sz w:val="36"/>
          <w:szCs w:val="36"/>
        </w:rPr>
        <w:t>Воробьевской</w:t>
      </w:r>
      <w:proofErr w:type="spellEnd"/>
      <w:r w:rsidRPr="00AD5A40">
        <w:rPr>
          <w:sz w:val="36"/>
          <w:szCs w:val="36"/>
        </w:rPr>
        <w:t xml:space="preserve"> начальной школой. Активистами были Арбузова Римма, Майоров Коля, </w:t>
      </w:r>
      <w:proofErr w:type="spellStart"/>
      <w:r w:rsidRPr="00AD5A40">
        <w:rPr>
          <w:sz w:val="36"/>
          <w:szCs w:val="36"/>
        </w:rPr>
        <w:t>Емелина</w:t>
      </w:r>
      <w:proofErr w:type="spellEnd"/>
      <w:r w:rsidRPr="00AD5A40">
        <w:rPr>
          <w:sz w:val="36"/>
          <w:szCs w:val="36"/>
        </w:rPr>
        <w:t xml:space="preserve"> Лида. Они ставили в школе концерты, помогали в учебе.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В 1958 учебном году в школе была создана производственная бригада, которая помогала колхозу выращивать кукурузу. Кроме этого пионеры собрали 2,5 тонны желудей. Пионеры 5 класса решили разводить кроликов, для чего собрали деньги и купили 2-х маток, затем вырастили 130 кроликов.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По решению Совета дружины собрали макулатуру 330 кг.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В 1959 году пионеры 5 – 6-х классов под руководством учителя труда </w:t>
      </w:r>
      <w:proofErr w:type="spellStart"/>
      <w:r w:rsidRPr="00AD5A40">
        <w:rPr>
          <w:sz w:val="36"/>
          <w:szCs w:val="36"/>
        </w:rPr>
        <w:t>М.И.Ярцева</w:t>
      </w:r>
      <w:proofErr w:type="spellEnd"/>
      <w:r w:rsidRPr="00AD5A40">
        <w:rPr>
          <w:sz w:val="36"/>
          <w:szCs w:val="36"/>
        </w:rPr>
        <w:t xml:space="preserve"> построили </w:t>
      </w:r>
      <w:proofErr w:type="gramStart"/>
      <w:r w:rsidRPr="00AD5A40">
        <w:rPr>
          <w:sz w:val="36"/>
          <w:szCs w:val="36"/>
        </w:rPr>
        <w:t>типовую</w:t>
      </w:r>
      <w:proofErr w:type="gramEnd"/>
      <w:r w:rsidRPr="00AD5A40">
        <w:rPr>
          <w:sz w:val="36"/>
          <w:szCs w:val="36"/>
        </w:rPr>
        <w:t xml:space="preserve"> </w:t>
      </w:r>
      <w:proofErr w:type="spellStart"/>
      <w:r w:rsidRPr="00AD5A40">
        <w:rPr>
          <w:sz w:val="36"/>
          <w:szCs w:val="36"/>
        </w:rPr>
        <w:t>кроликоферму</w:t>
      </w:r>
      <w:proofErr w:type="spellEnd"/>
      <w:r w:rsidRPr="00AD5A40">
        <w:rPr>
          <w:sz w:val="36"/>
          <w:szCs w:val="36"/>
        </w:rPr>
        <w:t>. Всего было свыше 200 кроликов.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lastRenderedPageBreak/>
        <w:t xml:space="preserve">В 1960 – 1961 учебном году пионерская дружина состояла из 15 отрядов, в которых насчитывалось 375 пионеров. 10 октября был взят старт пионерской 2-х летки. </w:t>
      </w:r>
      <w:proofErr w:type="gramStart"/>
      <w:r w:rsidRPr="00AD5A40">
        <w:rPr>
          <w:sz w:val="36"/>
          <w:szCs w:val="36"/>
        </w:rPr>
        <w:t xml:space="preserve">С </w:t>
      </w:r>
      <w:proofErr w:type="spellStart"/>
      <w:r w:rsidRPr="00AD5A40">
        <w:rPr>
          <w:sz w:val="36"/>
          <w:szCs w:val="36"/>
        </w:rPr>
        <w:t>обрать</w:t>
      </w:r>
      <w:proofErr w:type="spellEnd"/>
      <w:proofErr w:type="gramEnd"/>
      <w:r w:rsidRPr="00AD5A40">
        <w:rPr>
          <w:sz w:val="36"/>
          <w:szCs w:val="36"/>
        </w:rPr>
        <w:t xml:space="preserve"> и сдать 18 тонн металлолома, 120 центнеров золы, 200 центнеров веточного корма, вырастить от каждой кроликоматки 50 крольчат, окопать 14 га сада, вырастить 2 тыс. фруктовых саженцев и т.д. Эти обязательства были выполнены с честью. А металлолома было собрано 40 тонн. За что школе была дана грамота Президиума Верховного Совета Татарской АССР. За все полезные дела пионерской дружине и нашей школе было присвоено имя Героя Советского Союза </w:t>
      </w:r>
      <w:proofErr w:type="spellStart"/>
      <w:r w:rsidRPr="00AD5A40">
        <w:rPr>
          <w:sz w:val="36"/>
          <w:szCs w:val="36"/>
        </w:rPr>
        <w:t>А.П.Афанасьева</w:t>
      </w:r>
      <w:proofErr w:type="spellEnd"/>
      <w:r w:rsidRPr="00AD5A40">
        <w:rPr>
          <w:sz w:val="36"/>
          <w:szCs w:val="36"/>
        </w:rPr>
        <w:t>.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 xml:space="preserve">Выдающиеся активисты пионерии и комсомолии нашей школы: </w:t>
      </w:r>
      <w:proofErr w:type="spellStart"/>
      <w:proofErr w:type="gramStart"/>
      <w:r w:rsidRPr="00AD5A40">
        <w:rPr>
          <w:sz w:val="36"/>
          <w:szCs w:val="36"/>
        </w:rPr>
        <w:t>Сибальдин</w:t>
      </w:r>
      <w:proofErr w:type="spellEnd"/>
      <w:r w:rsidRPr="00AD5A40">
        <w:rPr>
          <w:sz w:val="36"/>
          <w:szCs w:val="36"/>
        </w:rPr>
        <w:t xml:space="preserve"> Николай, Дьячков, Кареев, </w:t>
      </w:r>
      <w:proofErr w:type="spellStart"/>
      <w:r w:rsidRPr="00AD5A40">
        <w:rPr>
          <w:sz w:val="36"/>
          <w:szCs w:val="36"/>
        </w:rPr>
        <w:t>Васичкин</w:t>
      </w:r>
      <w:proofErr w:type="spellEnd"/>
      <w:r w:rsidRPr="00AD5A40">
        <w:rPr>
          <w:sz w:val="36"/>
          <w:szCs w:val="36"/>
        </w:rPr>
        <w:t xml:space="preserve">, </w:t>
      </w:r>
      <w:proofErr w:type="spellStart"/>
      <w:r w:rsidRPr="00AD5A40">
        <w:rPr>
          <w:sz w:val="36"/>
          <w:szCs w:val="36"/>
        </w:rPr>
        <w:t>Зубрилин</w:t>
      </w:r>
      <w:proofErr w:type="spellEnd"/>
      <w:r w:rsidRPr="00AD5A40">
        <w:rPr>
          <w:sz w:val="36"/>
          <w:szCs w:val="36"/>
        </w:rPr>
        <w:t xml:space="preserve">, Борисов, Мазанов, </w:t>
      </w:r>
      <w:proofErr w:type="spellStart"/>
      <w:r w:rsidRPr="00AD5A40">
        <w:rPr>
          <w:sz w:val="36"/>
          <w:szCs w:val="36"/>
        </w:rPr>
        <w:t>Белякин</w:t>
      </w:r>
      <w:proofErr w:type="spellEnd"/>
      <w:r w:rsidRPr="00AD5A40">
        <w:rPr>
          <w:sz w:val="36"/>
          <w:szCs w:val="36"/>
        </w:rPr>
        <w:t>, Кудряшов, Иванов.</w:t>
      </w:r>
      <w:proofErr w:type="gramEnd"/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r w:rsidRPr="00AD5A40">
        <w:rPr>
          <w:sz w:val="36"/>
          <w:szCs w:val="36"/>
        </w:rPr>
        <w:t>Прошли годы. Новое время потребовало новых идей и новых организаций. Ушло в прошлое слово «пионерия», понятие «пионерская организация» стало историей. Но сегодняшние школьники живо интересуются теми, кто так много сил, труда, энергии вложил в родную школу, в ее историю. Они восхищаются задором и трудоспособностью бывших пионеров и комсомольцев, вкладывают частичку собственной души во все дела школы, чтобы быть достойной сменой тех, кто назывался таким громким и почетным званием – пионер!</w:t>
      </w: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  <w:bookmarkStart w:id="0" w:name="_GoBack"/>
      <w:bookmarkEnd w:id="0"/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7D3C25" w:rsidRPr="00AD5A40" w:rsidRDefault="007D3C25" w:rsidP="007D3C25">
      <w:pPr>
        <w:ind w:firstLine="1080"/>
        <w:jc w:val="both"/>
        <w:rPr>
          <w:sz w:val="36"/>
          <w:szCs w:val="36"/>
        </w:rPr>
      </w:pPr>
    </w:p>
    <w:p w:rsidR="00D16356" w:rsidRDefault="00D16356"/>
    <w:sectPr w:rsidR="00D16356" w:rsidSect="00AD5A40">
      <w:pgSz w:w="11906" w:h="16838"/>
      <w:pgMar w:top="1134" w:right="1106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98"/>
    <w:rsid w:val="007D3C25"/>
    <w:rsid w:val="008E4398"/>
    <w:rsid w:val="00D1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3C25"/>
    <w:pPr>
      <w:ind w:firstLine="1080"/>
      <w:jc w:val="center"/>
    </w:pPr>
    <w:rPr>
      <w:sz w:val="72"/>
    </w:rPr>
  </w:style>
  <w:style w:type="character" w:customStyle="1" w:styleId="a4">
    <w:name w:val="Основной текст с отступом Знак"/>
    <w:basedOn w:val="a0"/>
    <w:link w:val="a3"/>
    <w:rsid w:val="007D3C25"/>
    <w:rPr>
      <w:rFonts w:ascii="Times New Roman" w:eastAsia="Times New Roman" w:hAnsi="Times New Roman" w:cs="Times New Roman"/>
      <w:sz w:val="7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3C25"/>
    <w:pPr>
      <w:ind w:firstLine="1080"/>
      <w:jc w:val="center"/>
    </w:pPr>
    <w:rPr>
      <w:sz w:val="72"/>
    </w:rPr>
  </w:style>
  <w:style w:type="character" w:customStyle="1" w:styleId="a4">
    <w:name w:val="Основной текст с отступом Знак"/>
    <w:basedOn w:val="a0"/>
    <w:link w:val="a3"/>
    <w:rsid w:val="007D3C25"/>
    <w:rPr>
      <w:rFonts w:ascii="Times New Roman" w:eastAsia="Times New Roman" w:hAnsi="Times New Roman" w:cs="Times New Roman"/>
      <w:sz w:val="7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Хахина</dc:creator>
  <cp:keywords/>
  <dc:description/>
  <cp:lastModifiedBy>Хахина</cp:lastModifiedBy>
  <cp:revision>2</cp:revision>
  <dcterms:created xsi:type="dcterms:W3CDTF">2014-02-07T10:17:00Z</dcterms:created>
  <dcterms:modified xsi:type="dcterms:W3CDTF">2014-02-07T10:18:00Z</dcterms:modified>
</cp:coreProperties>
</file>